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Style w:val="13"/>
          <w:rFonts w:hint="eastAsia"/>
          <w:lang w:eastAsia="zh-CN"/>
        </w:rPr>
        <w:t>一级栏目：</w:t>
      </w:r>
      <w:r>
        <w:rPr>
          <w:rStyle w:val="13"/>
          <w:rFonts w:hint="eastAsia"/>
          <w:lang w:eastAsia="zh-CN"/>
        </w:rPr>
        <w:t>首页</w:t>
      </w:r>
      <w:r>
        <w:rPr>
          <w:rFonts w:hint="eastAsia"/>
          <w:lang w:eastAsia="zh-CN"/>
        </w:rPr>
        <w:t>http://html.hunuo.com/2019/07/Lamsoom-pc/index.html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有故事：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有大咖：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"http://html.hunuo.com/2019/07/Lamsoom-pc/man-hour.html"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http://html.hunuo.com/2019/07/Lamsoom-pc/man-hour.html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有创意：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有氛围：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有文化：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园报：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"http://html.hunuo.com/2019/07/Lamsoom-pc/garden.html"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http://html.hunuo.com/2019/07/Lamsoom-pc/garden.html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详情参考：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"http://www.parisfantastic.cn/"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http://www.parisfantastic.cn/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新闻：跟内页关联，由内页推荐</w:t>
      </w:r>
    </w:p>
    <w:p>
      <w:pPr>
        <w:rPr>
          <w:rFonts w:hint="eastAsia"/>
          <w:lang w:val="en-US" w:eastAsia="zh-CN"/>
        </w:rPr>
      </w:pPr>
    </w:p>
    <w:p>
      <w:pPr>
        <w:rPr>
          <w:rStyle w:val="13"/>
          <w:rFonts w:hint="eastAsia"/>
          <w:lang w:eastAsia="zh-CN"/>
        </w:rPr>
      </w:pPr>
      <w:r>
        <w:rPr>
          <w:rStyle w:val="13"/>
          <w:rFonts w:hint="eastAsia"/>
          <w:lang w:eastAsia="zh-CN"/>
        </w:rPr>
        <w:t>一级栏目：走进园区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园区简介：http://html.hunuo.com/2019/07/Lamsoom-pc/into-park.html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园区配套：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"http://html.hunuo.com/2019/07/Lamsoom-pc/star.html"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http://html.hunuo.com/2019/07/Lamsoom-pc/star.html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领导关怀：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园区荣誉：http://html.hunuo.com/2019/07/Lamsoom-pc/park-glory.html</w:t>
      </w:r>
    </w:p>
    <w:p>
      <w:pPr>
        <w:rPr>
          <w:rStyle w:val="13"/>
          <w:rFonts w:hint="eastAsia"/>
          <w:lang w:eastAsia="zh-CN"/>
        </w:rPr>
      </w:pPr>
      <w:r>
        <w:rPr>
          <w:rStyle w:val="13"/>
          <w:rFonts w:hint="eastAsia"/>
          <w:lang w:eastAsia="zh-CN"/>
        </w:rPr>
        <w:t>一级栏目：管理公司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公司简介：http://html.hunuo.com/2019/07/Lamsoom-pc/company-profile.html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企业文化：http://html.hunuo.com/2019/07/Lamsoom-pc/corporate-culture.html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物业服务：http://html.hunuo.com/2019/07/Lamsoom-pc/proprtty-service.html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公司荣誉：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"http://html.hunuo.com/2019/07/Lamsoom-pc/park-glory.html"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http://html.hunuo.com/2019/07/Lamsoom-pc/park-glory.html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Style w:val="13"/>
          <w:rFonts w:hint="eastAsia"/>
          <w:b/>
          <w:szCs w:val="22"/>
          <w:lang w:val="en-US" w:eastAsia="zh-CN"/>
        </w:rPr>
      </w:pPr>
      <w:r>
        <w:rPr>
          <w:rStyle w:val="13"/>
          <w:rFonts w:hint="eastAsia"/>
          <w:b/>
          <w:szCs w:val="22"/>
          <w:lang w:val="en-US" w:eastAsia="zh-CN"/>
        </w:rPr>
        <w:t>一级栏目：园区企业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明星企业：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"http://html.hunuo.com/2019/07/Lamsoom-pc/star.html"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http://html.hunuo.com/2019/07/Lamsoom-pc/star.html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风云人物：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"http://html.hunuo.com/2019/07/Lamsoom-pc/man-hour.html"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http://html.hunuo.com/2019/07/Lamsoom-pc/man-hour.html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企业名片：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"http://html.hunuo.com/2019/07/Lamsoom-pc/star.html"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http://html.hunuo.com/2019/07/Lamsoom-pc/star.html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Style w:val="13"/>
          <w:rFonts w:hint="eastAsia"/>
          <w:lang w:eastAsia="zh-CN"/>
        </w:rPr>
      </w:pPr>
      <w:r>
        <w:rPr>
          <w:rStyle w:val="13"/>
          <w:rFonts w:hint="eastAsia"/>
          <w:lang w:eastAsia="zh-CN"/>
        </w:rPr>
        <w:t>一级栏目：新闻中心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园区新闻：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公告通知：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行业动态：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Style w:val="13"/>
          <w:rFonts w:hint="eastAsia"/>
          <w:lang w:eastAsia="zh-CN"/>
        </w:rPr>
      </w:pPr>
      <w:r>
        <w:rPr>
          <w:rStyle w:val="13"/>
          <w:rFonts w:hint="eastAsia"/>
          <w:lang w:eastAsia="zh-CN"/>
        </w:rPr>
        <w:t>一级栏目：党建工作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党建活动：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"http://html.hunuo.com/2019/07/Lamsoom-pc/party-work.html"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http://html.hunuo.com/2019/07/Lamsoom-pc/party-work.html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党建学习：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"http://html.hunuo.com/2019/07/Lamsoom-pc/party-work.html"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http://html.hunuo.com/2019/07/Lamsoom-pc/party-work.html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详情：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"http://html.hunuo.com/2019/07/Lamsoom-pc/news-details.html"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http://html.hunuo.com/2019/07/Lamsoom-pc/news-details.html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Style w:val="13"/>
          <w:rFonts w:hint="eastAsia"/>
          <w:lang w:eastAsia="zh-CN"/>
        </w:rPr>
      </w:pPr>
      <w:r>
        <w:rPr>
          <w:rStyle w:val="13"/>
          <w:rFonts w:hint="eastAsia"/>
          <w:lang w:eastAsia="zh-CN"/>
        </w:rPr>
        <w:t>一级栏目：物业招租</w:t>
      </w:r>
    </w:p>
    <w:p>
      <w:pPr>
        <w:rPr>
          <w:rStyle w:val="13"/>
          <w:rFonts w:hint="eastAsia"/>
          <w:lang w:eastAsia="zh-CN"/>
        </w:rPr>
      </w:pPr>
      <w:r>
        <w:rPr>
          <w:rFonts w:hint="eastAsia"/>
          <w:lang w:val="en-US" w:eastAsia="zh-CN"/>
        </w:rPr>
        <w:t>http://html.hunuo.com/2019/07/Lamsoom-pc/property-lease.html</w:t>
      </w:r>
    </w:p>
    <w:p>
      <w:pPr>
        <w:rPr>
          <w:rStyle w:val="13"/>
          <w:rFonts w:hint="eastAsia"/>
          <w:lang w:eastAsia="zh-CN"/>
        </w:rPr>
      </w:pPr>
      <w:r>
        <w:rPr>
          <w:rStyle w:val="13"/>
          <w:rFonts w:hint="eastAsia"/>
          <w:lang w:eastAsia="zh-CN"/>
        </w:rPr>
        <w:t>一级栏目：人才招聘</w:t>
      </w:r>
    </w:p>
    <w:p>
      <w:pPr>
        <w:rPr>
          <w:rStyle w:val="13"/>
          <w:rFonts w:hint="eastAsia"/>
          <w:lang w:eastAsia="zh-CN"/>
        </w:rPr>
      </w:pPr>
      <w:r>
        <w:rPr>
          <w:rFonts w:hint="eastAsia"/>
          <w:lang w:val="en-US" w:eastAsia="zh-CN"/>
        </w:rPr>
        <w:t>http://html.hunuo.com/2019/07/Lamsoom-pc/talent-recruitment.html</w:t>
      </w:r>
    </w:p>
    <w:p>
      <w:pPr>
        <w:rPr>
          <w:rStyle w:val="13"/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B10AB"/>
    <w:rsid w:val="51B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111111"/>
      <w:sz w:val="18"/>
      <w:szCs w:val="18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rFonts w:hint="eastAsia" w:ascii="宋体" w:hAnsi="宋体" w:eastAsia="宋体" w:cs="宋体"/>
      <w:color w:val="111111"/>
      <w:sz w:val="18"/>
      <w:szCs w:val="18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标题 2 Char"/>
    <w:link w:val="2"/>
    <w:uiPriority w:val="0"/>
    <w:rPr>
      <w:rFonts w:ascii="Arial" w:hAnsi="Arial" w:eastAsia="黑体"/>
      <w:b/>
      <w:sz w:val="32"/>
    </w:rPr>
  </w:style>
  <w:style w:type="character" w:customStyle="1" w:styleId="14">
    <w:name w:val="x-tab-strip-text"/>
    <w:basedOn w:val="4"/>
    <w:uiPriority w:val="0"/>
    <w:rPr>
      <w:b/>
      <w:color w:val="15428B"/>
    </w:rPr>
  </w:style>
  <w:style w:type="character" w:customStyle="1" w:styleId="15">
    <w:name w:val="x-tab-strip-text1"/>
    <w:basedOn w:val="4"/>
    <w:uiPriority w:val="0"/>
  </w:style>
  <w:style w:type="character" w:customStyle="1" w:styleId="16">
    <w:name w:val="x-tab-strip-text2"/>
    <w:basedOn w:val="4"/>
    <w:uiPriority w:val="0"/>
    <w:rPr>
      <w:rFonts w:ascii="Tahoma" w:hAnsi="Tahoma" w:eastAsia="Tahoma" w:cs="Tahoma"/>
      <w:color w:val="416AA3"/>
      <w:sz w:val="18"/>
      <w:szCs w:val="18"/>
      <w:bdr w:val="none" w:color="auto" w:sz="0" w:space="0"/>
    </w:rPr>
  </w:style>
  <w:style w:type="character" w:customStyle="1" w:styleId="17">
    <w:name w:val="x-tab-strip-text3"/>
    <w:basedOn w:val="4"/>
    <w:uiPriority w:val="0"/>
    <w:rPr>
      <w:bdr w:val="none" w:color="auto" w:sz="0" w:space="0"/>
    </w:rPr>
  </w:style>
  <w:style w:type="character" w:customStyle="1" w:styleId="18">
    <w:name w:val="x-tab-strip-text4"/>
    <w:basedOn w:val="4"/>
    <w:uiPriority w:val="0"/>
  </w:style>
  <w:style w:type="character" w:customStyle="1" w:styleId="19">
    <w:name w:val="x-tab-strip-text5"/>
    <w:basedOn w:val="4"/>
    <w:uiPriority w:val="0"/>
    <w:rPr>
      <w:color w:val="15428B"/>
    </w:rPr>
  </w:style>
  <w:style w:type="character" w:customStyle="1" w:styleId="2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2019-07-31T06:44:00Z</dcterms:created>
  <dc:creator>谢谢谢绮雯 </dc:creator>
  <cp:lastModifiedBy>谢谢谢绮雯 </cp:lastModifiedBy>
  <dcterms:modified xsi:type="dcterms:W3CDTF">2019-07-31T07:01:32Z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